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1F6" w:rsidRDefault="00216F72">
      <w:r>
        <w:t>Texto para Ensino Infantil e 1º Ano</w:t>
      </w:r>
    </w:p>
    <w:p w:rsidR="00216F72" w:rsidRDefault="00216F72" w:rsidP="00216F72">
      <w:r>
        <w:t>Com a suspensão das aulas por conta da Covid-19, a Educação Infantil e o 1</w:t>
      </w:r>
      <w:r w:rsidR="00B62535">
        <w:t>º</w:t>
      </w:r>
      <w:r>
        <w:t xml:space="preserve"> ano do Colégio Agostiniano São José </w:t>
      </w:r>
      <w:r w:rsidR="001208C8">
        <w:t>vêm</w:t>
      </w:r>
      <w:r>
        <w:t xml:space="preserve"> se empenhando em manter o processo de aprendizagem com muita criatividade, brincadeira e afetividade.</w:t>
      </w:r>
    </w:p>
    <w:p w:rsidR="00216F72" w:rsidRDefault="00216F72" w:rsidP="00216F72">
      <w:r>
        <w:t>As aulas acontecem pela plataforma, são dinâmicas e a alegria permeia o conhecimento.</w:t>
      </w:r>
    </w:p>
    <w:p w:rsidR="00216F72" w:rsidRDefault="00216F72" w:rsidP="00216F72">
      <w:r>
        <w:t>Separados fisicamente, mas conectados pelo coração.</w:t>
      </w:r>
    </w:p>
    <w:p w:rsidR="00216F72" w:rsidRDefault="00216F72" w:rsidP="00216F72"/>
    <w:p w:rsidR="00216F72" w:rsidRDefault="00B62535" w:rsidP="00216F72">
      <w:r>
        <w:t>Texto para 2º ano</w:t>
      </w:r>
    </w:p>
    <w:p w:rsidR="00B62535" w:rsidRPr="00B62535" w:rsidRDefault="00B62535" w:rsidP="00B62535">
      <w:r w:rsidRPr="00B62535">
        <w:t>Os alunos dos 2ºs anos, ensino fundamental I, homenagearam alguns profissionais.</w:t>
      </w:r>
      <w:r w:rsidRPr="00B62535">
        <w:br/>
        <w:t>Cada aluno escolheu o profissional de sua preferência e trouxe para aula um pouquinho do que sabe sobre seu trabalho.</w:t>
      </w:r>
    </w:p>
    <w:p w:rsidR="00B62535" w:rsidRPr="00B62535" w:rsidRDefault="00B62535" w:rsidP="00B62535">
      <w:r w:rsidRPr="00B62535">
        <w:t>Parabéns, crianças!</w:t>
      </w:r>
    </w:p>
    <w:p w:rsidR="00B62535" w:rsidRDefault="00B62535" w:rsidP="00216F72"/>
    <w:p w:rsidR="00B62535" w:rsidRDefault="00B62535" w:rsidP="00216F72">
      <w:r>
        <w:t>Texto para 3º</w:t>
      </w:r>
      <w:r w:rsidR="001208C8">
        <w:t>,</w:t>
      </w:r>
      <w:r>
        <w:t xml:space="preserve"> </w:t>
      </w:r>
      <w:r w:rsidR="001208C8">
        <w:t>4º e 5º ano</w:t>
      </w:r>
    </w:p>
    <w:p w:rsidR="001208C8" w:rsidRPr="001208C8" w:rsidRDefault="001208C8" w:rsidP="001208C8">
      <w:r w:rsidRPr="001208C8">
        <w:t>O CASJ adaptou sua rotina na modalidade on-line, desde 23 de março, em função da pandemia do Covid-19.</w:t>
      </w:r>
    </w:p>
    <w:p w:rsidR="001208C8" w:rsidRPr="001208C8" w:rsidRDefault="001208C8" w:rsidP="001208C8">
      <w:r w:rsidRPr="001208C8">
        <w:t xml:space="preserve">As aulas têm acontecido pela plataforma </w:t>
      </w:r>
      <w:proofErr w:type="spellStart"/>
      <w:r w:rsidRPr="001208C8">
        <w:t>Webex</w:t>
      </w:r>
      <w:proofErr w:type="spellEnd"/>
      <w:r w:rsidRPr="001208C8">
        <w:t xml:space="preserve"> Cisco e adquiriram um "novo normal", com a participação das crianças e dos </w:t>
      </w:r>
      <w:r w:rsidRPr="001208C8">
        <w:t>professores, os</w:t>
      </w:r>
      <w:r w:rsidRPr="001208C8">
        <w:t xml:space="preserve"> conteúdos são trabalhados de forma interativa.</w:t>
      </w:r>
    </w:p>
    <w:p w:rsidR="001208C8" w:rsidRDefault="001208C8" w:rsidP="00216F72"/>
    <w:p w:rsidR="00B62535" w:rsidRDefault="00B62535" w:rsidP="00216F72">
      <w:bookmarkStart w:id="0" w:name="_GoBack"/>
      <w:bookmarkEnd w:id="0"/>
    </w:p>
    <w:sectPr w:rsidR="00B62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72"/>
    <w:rsid w:val="000B310A"/>
    <w:rsid w:val="001208C8"/>
    <w:rsid w:val="00216F72"/>
    <w:rsid w:val="00411B70"/>
    <w:rsid w:val="005F7B03"/>
    <w:rsid w:val="009603EA"/>
    <w:rsid w:val="00B6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3792"/>
  <w15:chartTrackingRefBased/>
  <w15:docId w15:val="{271FB24F-AACB-4F8B-BF48-818164A0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Asevedo Lima</dc:creator>
  <cp:keywords/>
  <dc:description/>
  <cp:lastModifiedBy>Marcela Asevedo Lima</cp:lastModifiedBy>
  <cp:revision>1</cp:revision>
  <dcterms:created xsi:type="dcterms:W3CDTF">2020-05-28T17:47:00Z</dcterms:created>
  <dcterms:modified xsi:type="dcterms:W3CDTF">2020-05-28T20:37:00Z</dcterms:modified>
</cp:coreProperties>
</file>